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8CC5F2" w14:textId="6143FD6C" w:rsidR="00F13459" w:rsidRPr="004E6C92" w:rsidRDefault="005D65AE" w:rsidP="004E6C9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6C92">
        <w:rPr>
          <w:rFonts w:ascii="Times New Roman" w:hAnsi="Times New Roman" w:cs="Times New Roman"/>
          <w:b/>
          <w:bCs/>
          <w:sz w:val="24"/>
          <w:szCs w:val="24"/>
        </w:rPr>
        <w:t>Žánr příspěvku</w:t>
      </w:r>
    </w:p>
    <w:p w14:paraId="257CFAD4" w14:textId="46AF6551" w:rsidR="002E7564" w:rsidRPr="004E6C92" w:rsidRDefault="005D65AE" w:rsidP="004E6C92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E6C92">
        <w:rPr>
          <w:rFonts w:ascii="Times New Roman" w:hAnsi="Times New Roman" w:cs="Times New Roman"/>
          <w:b/>
          <w:bCs/>
          <w:sz w:val="28"/>
          <w:szCs w:val="28"/>
        </w:rPr>
        <w:t>Název příspěvku</w:t>
      </w:r>
    </w:p>
    <w:p w14:paraId="4469627A" w14:textId="77777777" w:rsidR="004E6C92" w:rsidRDefault="004E6C92" w:rsidP="004E6C9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F68239" w14:textId="3E747130" w:rsidR="005D65AE" w:rsidRDefault="005D65AE" w:rsidP="004E6C9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65AE">
        <w:rPr>
          <w:rFonts w:ascii="Times New Roman" w:hAnsi="Times New Roman" w:cs="Times New Roman"/>
          <w:b/>
          <w:bCs/>
          <w:sz w:val="24"/>
          <w:szCs w:val="24"/>
        </w:rPr>
        <w:t>Úvod obsahuj</w:t>
      </w:r>
      <w:r w:rsidR="002E7564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5D65AE">
        <w:rPr>
          <w:rFonts w:ascii="Times New Roman" w:hAnsi="Times New Roman" w:cs="Times New Roman"/>
          <w:b/>
          <w:bCs/>
          <w:sz w:val="24"/>
          <w:szCs w:val="24"/>
        </w:rPr>
        <w:t xml:space="preserve"> zasazení do kontextu tématu do sociální práce atd.</w:t>
      </w:r>
      <w:r w:rsidR="002E7564">
        <w:rPr>
          <w:rFonts w:ascii="Times New Roman" w:hAnsi="Times New Roman" w:cs="Times New Roman"/>
          <w:b/>
          <w:bCs/>
          <w:sz w:val="24"/>
          <w:szCs w:val="24"/>
        </w:rPr>
        <w:t xml:space="preserve"> Může být také napsán ve formě perexu. </w:t>
      </w:r>
      <w:r w:rsidR="002E756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Pr="005D65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6D1BF43" w14:textId="2BAECE78" w:rsidR="005D65AE" w:rsidRPr="004E6C92" w:rsidRDefault="005D65AE" w:rsidP="004E6C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6C92">
        <w:rPr>
          <w:rFonts w:ascii="Times New Roman" w:hAnsi="Times New Roman" w:cs="Times New Roman"/>
          <w:sz w:val="24"/>
          <w:szCs w:val="24"/>
        </w:rPr>
        <w:t>….</w:t>
      </w:r>
      <w:r w:rsidR="004E6C92" w:rsidRPr="004E6C92">
        <w:rPr>
          <w:rFonts w:ascii="Times New Roman" w:hAnsi="Times New Roman" w:cs="Times New Roman"/>
          <w:sz w:val="24"/>
          <w:szCs w:val="24"/>
        </w:rPr>
        <w:t>řádkování 1,5</w:t>
      </w:r>
      <w:r w:rsidR="004E6C92">
        <w:rPr>
          <w:rFonts w:ascii="Times New Roman" w:hAnsi="Times New Roman" w:cs="Times New Roman"/>
          <w:sz w:val="24"/>
          <w:szCs w:val="24"/>
        </w:rPr>
        <w:t xml:space="preserve"> (v celém textu, kromě seznamu literárních zdrojů)</w:t>
      </w:r>
      <w:r w:rsidR="004E6C92" w:rsidRPr="004E6C92">
        <w:rPr>
          <w:rFonts w:ascii="Times New Roman" w:hAnsi="Times New Roman" w:cs="Times New Roman"/>
          <w:sz w:val="24"/>
          <w:szCs w:val="24"/>
        </w:rPr>
        <w:t>…</w:t>
      </w:r>
    </w:p>
    <w:p w14:paraId="4E253D00" w14:textId="0436A592" w:rsidR="005D65AE" w:rsidRDefault="005D65AE" w:rsidP="004E6C9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….</w:t>
      </w:r>
    </w:p>
    <w:p w14:paraId="3F7A9686" w14:textId="77777777" w:rsidR="005D65AE" w:rsidRPr="005D65AE" w:rsidRDefault="005D65AE" w:rsidP="004E6C9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3D2A9F" w14:textId="1DA8B8F9" w:rsidR="005D65AE" w:rsidRDefault="005D65AE" w:rsidP="004E6C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65AE">
        <w:rPr>
          <w:rFonts w:ascii="Times New Roman" w:hAnsi="Times New Roman" w:cs="Times New Roman"/>
          <w:sz w:val="24"/>
          <w:szCs w:val="24"/>
        </w:rPr>
        <w:t>Hlavní s</w:t>
      </w:r>
      <w:r w:rsidR="004E6C92">
        <w:rPr>
          <w:rFonts w:ascii="Times New Roman" w:hAnsi="Times New Roman" w:cs="Times New Roman"/>
          <w:sz w:val="24"/>
          <w:szCs w:val="24"/>
        </w:rPr>
        <w:t>dělení</w:t>
      </w:r>
    </w:p>
    <w:p w14:paraId="4DFDAF33" w14:textId="0985F3FD" w:rsidR="005D65AE" w:rsidRDefault="005D65AE" w:rsidP="004E6C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14:paraId="72EDF04C" w14:textId="24912035" w:rsidR="005D65AE" w:rsidRDefault="005D65AE" w:rsidP="004E6C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14:paraId="6E8D68B1" w14:textId="6CCCF76E" w:rsidR="005D65AE" w:rsidRDefault="005D65AE" w:rsidP="004E6C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14:paraId="0E3D2209" w14:textId="03CC04C6" w:rsidR="004E6C92" w:rsidRDefault="004E6C92" w:rsidP="004E6C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14:paraId="44DFC7F1" w14:textId="77777777" w:rsidR="004E6C92" w:rsidRPr="005D65AE" w:rsidRDefault="004E6C92" w:rsidP="004E6C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5249F74" w14:textId="62E62E2D" w:rsidR="005D65AE" w:rsidRDefault="005D65AE" w:rsidP="004E6C9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65AE">
        <w:rPr>
          <w:rFonts w:ascii="Times New Roman" w:hAnsi="Times New Roman" w:cs="Times New Roman"/>
          <w:b/>
          <w:bCs/>
          <w:sz w:val="24"/>
          <w:szCs w:val="24"/>
        </w:rPr>
        <w:t>Podnadpis</w:t>
      </w:r>
      <w:r w:rsidR="004E6C92">
        <w:rPr>
          <w:rFonts w:ascii="Times New Roman" w:hAnsi="Times New Roman" w:cs="Times New Roman"/>
          <w:b/>
          <w:bCs/>
          <w:sz w:val="24"/>
          <w:szCs w:val="24"/>
        </w:rPr>
        <w:t xml:space="preserve"> (tučné písmo, v případě potřeby dalších podnadpisů lze volit kurzívu)</w:t>
      </w:r>
    </w:p>
    <w:p w14:paraId="1B85BAB3" w14:textId="30E2EAD8" w:rsidR="005D65AE" w:rsidRPr="005D65AE" w:rsidRDefault="005D65AE" w:rsidP="004E6C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65AE">
        <w:rPr>
          <w:rFonts w:ascii="Times New Roman" w:hAnsi="Times New Roman" w:cs="Times New Roman"/>
          <w:sz w:val="24"/>
          <w:szCs w:val="24"/>
        </w:rPr>
        <w:t>….</w:t>
      </w:r>
    </w:p>
    <w:p w14:paraId="2EF5A38E" w14:textId="77777777" w:rsidR="005D65AE" w:rsidRDefault="005D65AE" w:rsidP="004E6C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E04F1D8" w14:textId="1F71AEA1" w:rsidR="005D65AE" w:rsidRPr="005D65AE" w:rsidRDefault="005D65AE" w:rsidP="004E6C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65AE">
        <w:rPr>
          <w:rFonts w:ascii="Times New Roman" w:hAnsi="Times New Roman" w:cs="Times New Roman"/>
          <w:sz w:val="24"/>
          <w:szCs w:val="24"/>
        </w:rPr>
        <w:t>Závěr</w:t>
      </w:r>
      <w:r w:rsidR="00377991">
        <w:rPr>
          <w:rFonts w:ascii="Times New Roman" w:hAnsi="Times New Roman" w:cs="Times New Roman"/>
          <w:sz w:val="24"/>
          <w:szCs w:val="24"/>
        </w:rPr>
        <w:t xml:space="preserve"> shrnující hlavní sdělení textu</w:t>
      </w:r>
    </w:p>
    <w:p w14:paraId="5A66D8BF" w14:textId="7D014812" w:rsidR="005D65AE" w:rsidRDefault="005D65AE" w:rsidP="004E6C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14:paraId="3536E263" w14:textId="3D90015A" w:rsidR="005D65AE" w:rsidRDefault="005D65AE" w:rsidP="004E6C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14:paraId="20D0A063" w14:textId="209049AB" w:rsidR="005D65AE" w:rsidRPr="005D65AE" w:rsidRDefault="005D65AE" w:rsidP="005D65AE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D65A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Jméno příjmení, </w:t>
      </w:r>
    </w:p>
    <w:p w14:paraId="4565BD82" w14:textId="5F03D07C" w:rsidR="005D65AE" w:rsidRPr="005D65AE" w:rsidRDefault="005D65AE" w:rsidP="005D65AE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5D65AE">
        <w:rPr>
          <w:rFonts w:ascii="Times New Roman" w:hAnsi="Times New Roman" w:cs="Times New Roman"/>
          <w:i/>
          <w:iCs/>
          <w:sz w:val="24"/>
          <w:szCs w:val="24"/>
        </w:rPr>
        <w:t xml:space="preserve">Pozice, </w:t>
      </w:r>
    </w:p>
    <w:p w14:paraId="30621CEF" w14:textId="5606E2DA" w:rsidR="005D65AE" w:rsidRPr="005D65AE" w:rsidRDefault="005D65AE" w:rsidP="005D65AE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5D65AE">
        <w:rPr>
          <w:rFonts w:ascii="Times New Roman" w:hAnsi="Times New Roman" w:cs="Times New Roman"/>
          <w:i/>
          <w:iCs/>
          <w:sz w:val="24"/>
          <w:szCs w:val="24"/>
        </w:rPr>
        <w:t>Organizace, v níž pracuji, případně za kterou byl příspěvek zpracován</w:t>
      </w:r>
    </w:p>
    <w:p w14:paraId="6139A613" w14:textId="77777777" w:rsidR="005D65AE" w:rsidRPr="005D65AE" w:rsidRDefault="005D65AE">
      <w:pPr>
        <w:rPr>
          <w:rFonts w:ascii="Times New Roman" w:hAnsi="Times New Roman" w:cs="Times New Roman"/>
          <w:sz w:val="24"/>
          <w:szCs w:val="24"/>
        </w:rPr>
      </w:pPr>
    </w:p>
    <w:p w14:paraId="4658157F" w14:textId="1E212E83" w:rsidR="005D65AE" w:rsidRDefault="005D65AE">
      <w:pPr>
        <w:rPr>
          <w:rFonts w:ascii="Times New Roman" w:hAnsi="Times New Roman" w:cs="Times New Roman"/>
          <w:sz w:val="24"/>
          <w:szCs w:val="24"/>
        </w:rPr>
      </w:pPr>
      <w:r w:rsidRPr="005D65AE">
        <w:rPr>
          <w:rFonts w:ascii="Times New Roman" w:hAnsi="Times New Roman" w:cs="Times New Roman"/>
          <w:sz w:val="24"/>
          <w:szCs w:val="24"/>
        </w:rPr>
        <w:t>Literární a internetové zdroje dle citační normy</w:t>
      </w:r>
      <w:r w:rsidR="004E6C92" w:rsidRPr="004E6C92">
        <w:rPr>
          <w:rFonts w:ascii="Times New Roman" w:hAnsi="Times New Roman" w:cs="Times New Roman"/>
          <w:color w:val="FF0000"/>
          <w:sz w:val="24"/>
          <w:szCs w:val="24"/>
        </w:rPr>
        <w:t xml:space="preserve">, viz dokument citování. </w:t>
      </w:r>
    </w:p>
    <w:p w14:paraId="1366D69E" w14:textId="243216BC" w:rsidR="005D65AE" w:rsidRPr="005D65AE" w:rsidRDefault="005D65AE">
      <w:pPr>
        <w:rPr>
          <w:rFonts w:ascii="Times New Roman" w:hAnsi="Times New Roman" w:cs="Times New Roman"/>
          <w:sz w:val="24"/>
          <w:szCs w:val="24"/>
        </w:rPr>
      </w:pPr>
    </w:p>
    <w:sectPr w:rsidR="005D65AE" w:rsidRPr="005D6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F4E7C7" w14:textId="77777777" w:rsidR="000D746E" w:rsidRDefault="000D746E" w:rsidP="002E7564">
      <w:pPr>
        <w:spacing w:after="0" w:line="240" w:lineRule="auto"/>
      </w:pPr>
      <w:r>
        <w:separator/>
      </w:r>
    </w:p>
  </w:endnote>
  <w:endnote w:type="continuationSeparator" w:id="0">
    <w:p w14:paraId="2F89D288" w14:textId="77777777" w:rsidR="000D746E" w:rsidRDefault="000D746E" w:rsidP="002E7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AC1C0E" w14:textId="77777777" w:rsidR="000D746E" w:rsidRDefault="000D746E" w:rsidP="002E7564">
      <w:pPr>
        <w:spacing w:after="0" w:line="240" w:lineRule="auto"/>
      </w:pPr>
      <w:r>
        <w:separator/>
      </w:r>
    </w:p>
  </w:footnote>
  <w:footnote w:type="continuationSeparator" w:id="0">
    <w:p w14:paraId="2D7096D2" w14:textId="77777777" w:rsidR="000D746E" w:rsidRDefault="000D746E" w:rsidP="002E7564">
      <w:pPr>
        <w:spacing w:after="0" w:line="240" w:lineRule="auto"/>
      </w:pPr>
      <w:r>
        <w:continuationSeparator/>
      </w:r>
    </w:p>
  </w:footnote>
  <w:footnote w:id="1">
    <w:p w14:paraId="75A23C08" w14:textId="5B481F26" w:rsidR="002E7564" w:rsidRDefault="002E75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E7564">
        <w:rPr>
          <w:rFonts w:ascii="Times New Roman" w:hAnsi="Times New Roman" w:cs="Times New Roman"/>
          <w:color w:val="252525"/>
          <w:shd w:val="clear" w:color="auto" w:fill="FFFFFF"/>
        </w:rPr>
        <w:t>Perex označuje krátký text, který uvede čtenáře do děje a upoutá ho k přečtení celého článku. Tento krátký odstavec následuje po</w:t>
      </w:r>
      <w:r>
        <w:rPr>
          <w:rFonts w:ascii="Times New Roman" w:hAnsi="Times New Roman" w:cs="Times New Roman"/>
          <w:color w:val="252525"/>
          <w:shd w:val="clear" w:color="auto" w:fill="FFFFFF"/>
        </w:rPr>
        <w:t xml:space="preserve"> názvu</w:t>
      </w:r>
      <w:r w:rsidRPr="002E7564">
        <w:rPr>
          <w:rFonts w:ascii="Times New Roman" w:hAnsi="Times New Roman" w:cs="Times New Roman"/>
          <w:color w:val="252525"/>
          <w:shd w:val="clear" w:color="auto" w:fill="FFFFFF"/>
        </w:rPr>
        <w:t>. Věty v perexu jsou krátké, úderné, lákají na hlavní myšlenky textu a k dalšímu čtení.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5AE"/>
    <w:rsid w:val="000D746E"/>
    <w:rsid w:val="002E7564"/>
    <w:rsid w:val="00377991"/>
    <w:rsid w:val="004E6C92"/>
    <w:rsid w:val="005D65AE"/>
    <w:rsid w:val="00F1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8EB75"/>
  <w15:chartTrackingRefBased/>
  <w15:docId w15:val="{1D39464A-8D7D-469A-8FD3-54E73F90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E756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E756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E75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– první prvek a datum" Version="1987"/>
</file>

<file path=customXml/itemProps1.xml><?xml version="1.0" encoding="utf-8"?>
<ds:datastoreItem xmlns:ds="http://schemas.openxmlformats.org/officeDocument/2006/customXml" ds:itemID="{130F1D16-6D8D-4991-9B6A-8529FD39A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77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Froňková</dc:creator>
  <cp:keywords/>
  <dc:description/>
  <cp:lastModifiedBy>Veronika Froňková</cp:lastModifiedBy>
  <cp:revision>3</cp:revision>
  <dcterms:created xsi:type="dcterms:W3CDTF">2020-10-01T18:44:00Z</dcterms:created>
  <dcterms:modified xsi:type="dcterms:W3CDTF">2021-01-20T12:24:00Z</dcterms:modified>
</cp:coreProperties>
</file>